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38D5" w:rsidRDefault="005E38D5" w:rsidP="005E38D5">
      <w:pPr>
        <w:pStyle w:val="BodyText"/>
        <w:spacing w:before="10"/>
        <w:ind w:left="20"/>
        <w:jc w:val="right"/>
      </w:pPr>
      <w:r>
        <w:t>Образац</w:t>
      </w:r>
      <w:r w:rsidRPr="005E38D5">
        <w:t xml:space="preserve"> МЗИ26-14</w:t>
      </w:r>
    </w:p>
    <w:p w:rsidR="005E38D5" w:rsidRDefault="005E38D5">
      <w:pPr>
        <w:pStyle w:val="Title"/>
        <w:ind w:left="5"/>
        <w:rPr>
          <w:lang w:val="sr-Cyrl-RS"/>
        </w:rPr>
      </w:pPr>
    </w:p>
    <w:p w:rsidR="00E1646B" w:rsidRDefault="007D5793">
      <w:pPr>
        <w:pStyle w:val="Title"/>
        <w:ind w:left="5"/>
      </w:pPr>
      <w:r>
        <w:t>П О</w:t>
      </w:r>
      <w:r>
        <w:rPr>
          <w:spacing w:val="-2"/>
        </w:rPr>
        <w:t xml:space="preserve"> </w:t>
      </w:r>
      <w:r>
        <w:t>Т В</w:t>
      </w:r>
      <w:r>
        <w:rPr>
          <w:spacing w:val="-2"/>
        </w:rPr>
        <w:t xml:space="preserve"> </w:t>
      </w:r>
      <w:r>
        <w:t>Р</w:t>
      </w:r>
      <w:r>
        <w:rPr>
          <w:spacing w:val="-1"/>
        </w:rPr>
        <w:t xml:space="preserve"> </w:t>
      </w:r>
      <w:r>
        <w:t>Д</w:t>
      </w:r>
      <w:r>
        <w:rPr>
          <w:spacing w:val="-2"/>
        </w:rPr>
        <w:t xml:space="preserve"> </w:t>
      </w:r>
      <w:r>
        <w:rPr>
          <w:spacing w:val="-10"/>
        </w:rPr>
        <w:t>А</w:t>
      </w:r>
    </w:p>
    <w:p w:rsidR="00E1646B" w:rsidRDefault="007D5793">
      <w:pPr>
        <w:pStyle w:val="Title"/>
        <w:spacing w:before="184"/>
      </w:pPr>
      <w:r>
        <w:t>О</w:t>
      </w:r>
      <w:r>
        <w:rPr>
          <w:spacing w:val="-7"/>
        </w:rPr>
        <w:t xml:space="preserve"> </w:t>
      </w:r>
      <w:r>
        <w:t>ИЗБОРНОМ</w:t>
      </w:r>
      <w:r>
        <w:rPr>
          <w:spacing w:val="-6"/>
        </w:rPr>
        <w:t xml:space="preserve"> </w:t>
      </w:r>
      <w:r>
        <w:t>ПРАВУ</w:t>
      </w:r>
      <w:r>
        <w:rPr>
          <w:spacing w:val="-5"/>
        </w:rPr>
        <w:t xml:space="preserve"> </w:t>
      </w:r>
      <w:r>
        <w:t>ЗА</w:t>
      </w:r>
      <w:r>
        <w:rPr>
          <w:spacing w:val="-6"/>
        </w:rPr>
        <w:t xml:space="preserve"> </w:t>
      </w:r>
      <w:r>
        <w:t>ГЛАСАЊЕ</w:t>
      </w:r>
      <w:r>
        <w:rPr>
          <w:spacing w:val="-5"/>
        </w:rPr>
        <w:t xml:space="preserve"> </w:t>
      </w:r>
      <w:r>
        <w:t>ВАН</w:t>
      </w:r>
      <w:r>
        <w:rPr>
          <w:spacing w:val="-5"/>
        </w:rPr>
        <w:t xml:space="preserve"> </w:t>
      </w:r>
      <w:r>
        <w:t>БИРАЧКОГ</w:t>
      </w:r>
      <w:r>
        <w:rPr>
          <w:spacing w:val="-5"/>
        </w:rPr>
        <w:t xml:space="preserve"> </w:t>
      </w:r>
      <w:r>
        <w:rPr>
          <w:spacing w:val="-2"/>
        </w:rPr>
        <w:t>МЕСТА</w:t>
      </w:r>
    </w:p>
    <w:p w:rsidR="00E1646B" w:rsidRDefault="00E1646B">
      <w:pPr>
        <w:pStyle w:val="BodyText"/>
        <w:rPr>
          <w:sz w:val="28"/>
        </w:rPr>
      </w:pPr>
    </w:p>
    <w:p w:rsidR="00E1646B" w:rsidRDefault="00E1646B">
      <w:pPr>
        <w:pStyle w:val="BodyText"/>
        <w:spacing w:before="46"/>
        <w:rPr>
          <w:sz w:val="28"/>
        </w:rPr>
      </w:pPr>
    </w:p>
    <w:p w:rsidR="00E1646B" w:rsidRDefault="007D5793">
      <w:pPr>
        <w:ind w:left="1" w:right="361"/>
        <w:jc w:val="center"/>
        <w:rPr>
          <w:sz w:val="24"/>
        </w:rPr>
      </w:pPr>
      <w:r>
        <w:rPr>
          <w:sz w:val="24"/>
        </w:rPr>
        <w:t>Потврђује</w:t>
      </w:r>
      <w:r>
        <w:rPr>
          <w:spacing w:val="-2"/>
          <w:sz w:val="24"/>
        </w:rPr>
        <w:t xml:space="preserve"> </w:t>
      </w:r>
      <w:r>
        <w:rPr>
          <w:sz w:val="24"/>
        </w:rPr>
        <w:t>се</w:t>
      </w:r>
      <w:r>
        <w:rPr>
          <w:spacing w:val="-1"/>
          <w:sz w:val="24"/>
        </w:rPr>
        <w:t xml:space="preserve"> </w:t>
      </w:r>
      <w:r>
        <w:rPr>
          <w:sz w:val="24"/>
        </w:rPr>
        <w:t>да</w:t>
      </w:r>
      <w:r>
        <w:rPr>
          <w:spacing w:val="-1"/>
          <w:sz w:val="24"/>
        </w:rPr>
        <w:t xml:space="preserve"> </w:t>
      </w:r>
      <w:r>
        <w:rPr>
          <w:spacing w:val="-5"/>
          <w:sz w:val="24"/>
        </w:rPr>
        <w:t>је</w:t>
      </w:r>
    </w:p>
    <w:p w:rsidR="00E1646B" w:rsidRDefault="007D5793">
      <w:pPr>
        <w:pStyle w:val="BodyText"/>
        <w:spacing w:before="202"/>
        <w:rPr>
          <w:b w:val="0"/>
          <w:sz w:val="20"/>
        </w:rPr>
      </w:pPr>
      <w:r>
        <w:rPr>
          <w:b w:val="0"/>
          <w:noProof/>
          <w:sz w:val="20"/>
        </w:rPr>
        <mc:AlternateContent>
          <mc:Choice Requires="wps">
            <w:drawing>
              <wp:anchor distT="0" distB="0" distL="0" distR="0" simplePos="0" relativeHeight="487587840" behindDoc="1" locked="0" layoutInCell="1" allowOverlap="1">
                <wp:simplePos x="0" y="0"/>
                <wp:positionH relativeFrom="page">
                  <wp:posOffset>2515235</wp:posOffset>
                </wp:positionH>
                <wp:positionV relativeFrom="paragraph">
                  <wp:posOffset>289751</wp:posOffset>
                </wp:positionV>
                <wp:extent cx="274320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43200" cy="1270"/>
                        </a:xfrm>
                        <a:custGeom>
                          <a:avLst/>
                          <a:gdLst/>
                          <a:ahLst/>
                          <a:cxnLst/>
                          <a:rect l="l" t="t" r="r" b="b"/>
                          <a:pathLst>
                            <a:path w="2743200">
                              <a:moveTo>
                                <a:pt x="0" y="0"/>
                              </a:moveTo>
                              <a:lnTo>
                                <a:pt x="2743200"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198.050003pt;margin-top:22.815104pt;width:216pt;height:.1pt;mso-position-horizontal-relative:page;mso-position-vertical-relative:paragraph;z-index:-15728640;mso-wrap-distance-left:0;mso-wrap-distance-right:0" id="docshape2" coordorigin="3961,456" coordsize="4320,0" path="m3961,456l8281,456e" filled="false" stroked="true" strokeweight=".487125pt" strokecolor="#000000">
                <v:path arrowok="t"/>
                <v:stroke dashstyle="solid"/>
                <w10:wrap type="topAndBottom"/>
              </v:shape>
            </w:pict>
          </mc:Fallback>
        </mc:AlternateContent>
      </w:r>
    </w:p>
    <w:p w:rsidR="00E1646B" w:rsidRDefault="007D5793">
      <w:pPr>
        <w:spacing w:before="20"/>
        <w:ind w:left="5" w:right="361"/>
        <w:jc w:val="center"/>
        <w:rPr>
          <w:sz w:val="20"/>
        </w:rPr>
      </w:pPr>
      <w:r>
        <w:rPr>
          <w:sz w:val="20"/>
        </w:rPr>
        <w:t>(име</w:t>
      </w:r>
      <w:r>
        <w:rPr>
          <w:spacing w:val="-5"/>
          <w:sz w:val="20"/>
        </w:rPr>
        <w:t xml:space="preserve"> </w:t>
      </w:r>
      <w:r>
        <w:rPr>
          <w:sz w:val="20"/>
        </w:rPr>
        <w:t>и</w:t>
      </w:r>
      <w:r>
        <w:rPr>
          <w:spacing w:val="-6"/>
          <w:sz w:val="20"/>
        </w:rPr>
        <w:t xml:space="preserve"> </w:t>
      </w:r>
      <w:r>
        <w:rPr>
          <w:sz w:val="20"/>
        </w:rPr>
        <w:t>презиме</w:t>
      </w:r>
      <w:r>
        <w:rPr>
          <w:spacing w:val="-3"/>
          <w:sz w:val="20"/>
        </w:rPr>
        <w:t xml:space="preserve"> </w:t>
      </w:r>
      <w:r>
        <w:rPr>
          <w:spacing w:val="-2"/>
          <w:sz w:val="20"/>
        </w:rPr>
        <w:t>бирача)</w:t>
      </w:r>
    </w:p>
    <w:p w:rsidR="00E1646B" w:rsidRDefault="00E1646B">
      <w:pPr>
        <w:pStyle w:val="BodyText"/>
        <w:rPr>
          <w:b w:val="0"/>
          <w:sz w:val="20"/>
        </w:rPr>
      </w:pPr>
    </w:p>
    <w:p w:rsidR="00E1646B" w:rsidRDefault="007D5793">
      <w:pPr>
        <w:pStyle w:val="BodyText"/>
        <w:spacing w:before="104"/>
        <w:rPr>
          <w:b w:val="0"/>
          <w:sz w:val="20"/>
        </w:rPr>
      </w:pPr>
      <w:r>
        <w:rPr>
          <w:b w:val="0"/>
          <w:noProof/>
          <w:sz w:val="20"/>
        </w:rPr>
        <mc:AlternateContent>
          <mc:Choice Requires="wps">
            <w:drawing>
              <wp:anchor distT="0" distB="0" distL="0" distR="0" simplePos="0" relativeHeight="487588352" behindDoc="1" locked="0" layoutInCell="1" allowOverlap="1">
                <wp:simplePos x="0" y="0"/>
                <wp:positionH relativeFrom="page">
                  <wp:posOffset>2515235</wp:posOffset>
                </wp:positionH>
                <wp:positionV relativeFrom="paragraph">
                  <wp:posOffset>227436</wp:posOffset>
                </wp:positionV>
                <wp:extent cx="274320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43200" cy="1270"/>
                        </a:xfrm>
                        <a:custGeom>
                          <a:avLst/>
                          <a:gdLst/>
                          <a:ahLst/>
                          <a:cxnLst/>
                          <a:rect l="l" t="t" r="r" b="b"/>
                          <a:pathLst>
                            <a:path w="2743200">
                              <a:moveTo>
                                <a:pt x="0" y="0"/>
                              </a:moveTo>
                              <a:lnTo>
                                <a:pt x="2743200"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198.050003pt;margin-top:17.908354pt;width:216pt;height:.1pt;mso-position-horizontal-relative:page;mso-position-vertical-relative:paragraph;z-index:-15728128;mso-wrap-distance-left:0;mso-wrap-distance-right:0" id="docshape3" coordorigin="3961,358" coordsize="4320,0" path="m3961,358l8281,358e" filled="false" stroked="true" strokeweight=".487125pt" strokecolor="#000000">
                <v:path arrowok="t"/>
                <v:stroke dashstyle="solid"/>
                <w10:wrap type="topAndBottom"/>
              </v:shape>
            </w:pict>
          </mc:Fallback>
        </mc:AlternateContent>
      </w:r>
    </w:p>
    <w:p w:rsidR="00E1646B" w:rsidRDefault="007D5793">
      <w:pPr>
        <w:spacing w:before="1"/>
        <w:ind w:left="6" w:right="361"/>
        <w:jc w:val="center"/>
        <w:rPr>
          <w:sz w:val="20"/>
        </w:rPr>
      </w:pPr>
      <w:r>
        <w:rPr>
          <w:spacing w:val="-2"/>
          <w:sz w:val="20"/>
        </w:rPr>
        <w:t>(ЈМБГ)</w:t>
      </w:r>
    </w:p>
    <w:p w:rsidR="00E1646B" w:rsidRDefault="00E1646B">
      <w:pPr>
        <w:pStyle w:val="BodyText"/>
        <w:spacing w:before="225"/>
        <w:rPr>
          <w:b w:val="0"/>
          <w:sz w:val="20"/>
        </w:rPr>
      </w:pPr>
    </w:p>
    <w:p w:rsidR="00E1646B" w:rsidRDefault="007D5793">
      <w:pPr>
        <w:ind w:left="4" w:right="361"/>
        <w:jc w:val="center"/>
        <w:rPr>
          <w:sz w:val="24"/>
        </w:rPr>
      </w:pPr>
      <w:r>
        <w:rPr>
          <w:sz w:val="24"/>
        </w:rPr>
        <w:t>са</w:t>
      </w:r>
      <w:r>
        <w:rPr>
          <w:spacing w:val="-4"/>
          <w:sz w:val="24"/>
        </w:rPr>
        <w:t xml:space="preserve"> </w:t>
      </w:r>
      <w:r>
        <w:rPr>
          <w:sz w:val="24"/>
        </w:rPr>
        <w:t>пребивалиштем</w:t>
      </w:r>
      <w:r>
        <w:rPr>
          <w:spacing w:val="1"/>
          <w:sz w:val="24"/>
        </w:rPr>
        <w:t xml:space="preserve"> </w:t>
      </w:r>
      <w:r>
        <w:rPr>
          <w:spacing w:val="-10"/>
          <w:sz w:val="24"/>
        </w:rPr>
        <w:t>у</w:t>
      </w:r>
    </w:p>
    <w:p w:rsidR="00E1646B" w:rsidRDefault="007D5793">
      <w:pPr>
        <w:pStyle w:val="BodyText"/>
        <w:spacing w:before="202"/>
        <w:rPr>
          <w:b w:val="0"/>
          <w:sz w:val="20"/>
        </w:rPr>
      </w:pPr>
      <w:r>
        <w:rPr>
          <w:b w:val="0"/>
          <w:noProof/>
          <w:sz w:val="20"/>
        </w:rPr>
        <mc:AlternateContent>
          <mc:Choice Requires="wps">
            <w:drawing>
              <wp:anchor distT="0" distB="0" distL="0" distR="0" simplePos="0" relativeHeight="487588864" behindDoc="1" locked="0" layoutInCell="1" allowOverlap="1">
                <wp:simplePos x="0" y="0"/>
                <wp:positionH relativeFrom="page">
                  <wp:posOffset>2477135</wp:posOffset>
                </wp:positionH>
                <wp:positionV relativeFrom="paragraph">
                  <wp:posOffset>289808</wp:posOffset>
                </wp:positionV>
                <wp:extent cx="2819400" cy="1270"/>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19400" cy="1270"/>
                        </a:xfrm>
                        <a:custGeom>
                          <a:avLst/>
                          <a:gdLst/>
                          <a:ahLst/>
                          <a:cxnLst/>
                          <a:rect l="l" t="t" r="r" b="b"/>
                          <a:pathLst>
                            <a:path w="2819400">
                              <a:moveTo>
                                <a:pt x="0" y="0"/>
                              </a:moveTo>
                              <a:lnTo>
                                <a:pt x="2819400"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195.050003pt;margin-top:22.819567pt;width:222pt;height:.1pt;mso-position-horizontal-relative:page;mso-position-vertical-relative:paragraph;z-index:-15727616;mso-wrap-distance-left:0;mso-wrap-distance-right:0" id="docshape4" coordorigin="3901,456" coordsize="4440,0" path="m3901,456l8341,456e" filled="false" stroked="true" strokeweight=".487125pt" strokecolor="#000000">
                <v:path arrowok="t"/>
                <v:stroke dashstyle="solid"/>
                <w10:wrap type="topAndBottom"/>
              </v:shape>
            </w:pict>
          </mc:Fallback>
        </mc:AlternateContent>
      </w:r>
    </w:p>
    <w:p w:rsidR="00E1646B" w:rsidRDefault="007D5793">
      <w:pPr>
        <w:spacing w:before="20"/>
        <w:ind w:left="6" w:right="361"/>
        <w:jc w:val="center"/>
        <w:rPr>
          <w:sz w:val="20"/>
        </w:rPr>
      </w:pPr>
      <w:r>
        <w:rPr>
          <w:spacing w:val="-2"/>
          <w:sz w:val="20"/>
        </w:rPr>
        <w:t>(место)</w:t>
      </w:r>
    </w:p>
    <w:p w:rsidR="00E1646B" w:rsidRDefault="007D5793">
      <w:pPr>
        <w:pStyle w:val="BodyText"/>
        <w:spacing w:before="196"/>
        <w:rPr>
          <w:b w:val="0"/>
          <w:sz w:val="20"/>
        </w:rPr>
      </w:pPr>
      <w:r>
        <w:rPr>
          <w:b w:val="0"/>
          <w:noProof/>
          <w:sz w:val="20"/>
        </w:rPr>
        <mc:AlternateContent>
          <mc:Choice Requires="wps">
            <w:drawing>
              <wp:anchor distT="0" distB="0" distL="0" distR="0" simplePos="0" relativeHeight="487589376" behindDoc="1" locked="0" layoutInCell="1" allowOverlap="1">
                <wp:simplePos x="0" y="0"/>
                <wp:positionH relativeFrom="page">
                  <wp:posOffset>1905254</wp:posOffset>
                </wp:positionH>
                <wp:positionV relativeFrom="paragraph">
                  <wp:posOffset>286225</wp:posOffset>
                </wp:positionV>
                <wp:extent cx="3962400" cy="1270"/>
                <wp:effectExtent l="0" t="0" r="0" b="0"/>
                <wp:wrapTopAndBottom/>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62400" cy="1270"/>
                        </a:xfrm>
                        <a:custGeom>
                          <a:avLst/>
                          <a:gdLst/>
                          <a:ahLst/>
                          <a:cxnLst/>
                          <a:rect l="l" t="t" r="r" b="b"/>
                          <a:pathLst>
                            <a:path w="3962400">
                              <a:moveTo>
                                <a:pt x="0" y="0"/>
                              </a:moveTo>
                              <a:lnTo>
                                <a:pt x="3962400"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150.020004pt;margin-top:22.537413pt;width:312pt;height:.1pt;mso-position-horizontal-relative:page;mso-position-vertical-relative:paragraph;z-index:-15727104;mso-wrap-distance-left:0;mso-wrap-distance-right:0" id="docshape5" coordorigin="3000,451" coordsize="6240,0" path="m3000,451l9240,451e" filled="false" stroked="true" strokeweight=".487125pt" strokecolor="#000000">
                <v:path arrowok="t"/>
                <v:stroke dashstyle="solid"/>
                <w10:wrap type="topAndBottom"/>
              </v:shape>
            </w:pict>
          </mc:Fallback>
        </mc:AlternateContent>
      </w:r>
    </w:p>
    <w:p w:rsidR="00E1646B" w:rsidRDefault="007D5793">
      <w:pPr>
        <w:spacing w:before="20"/>
        <w:ind w:right="361"/>
        <w:jc w:val="center"/>
        <w:rPr>
          <w:sz w:val="20"/>
        </w:rPr>
      </w:pPr>
      <w:r>
        <w:rPr>
          <w:sz w:val="20"/>
        </w:rPr>
        <w:t>(адреса</w:t>
      </w:r>
      <w:r>
        <w:rPr>
          <w:spacing w:val="-7"/>
          <w:sz w:val="20"/>
        </w:rPr>
        <w:t xml:space="preserve"> </w:t>
      </w:r>
      <w:r>
        <w:rPr>
          <w:spacing w:val="-2"/>
          <w:sz w:val="20"/>
        </w:rPr>
        <w:t>становања)</w:t>
      </w:r>
    </w:p>
    <w:p w:rsidR="00E1646B" w:rsidRPr="003D7988" w:rsidRDefault="007D5793" w:rsidP="003D7988">
      <w:pPr>
        <w:tabs>
          <w:tab w:val="left" w:pos="1357"/>
          <w:tab w:val="left" w:pos="2112"/>
          <w:tab w:val="left" w:pos="3374"/>
          <w:tab w:val="left" w:pos="4235"/>
          <w:tab w:val="left" w:pos="5804"/>
          <w:tab w:val="left" w:pos="7132"/>
          <w:tab w:val="left" w:pos="8368"/>
        </w:tabs>
        <w:spacing w:before="179"/>
        <w:rPr>
          <w:sz w:val="24"/>
        </w:rPr>
      </w:pPr>
      <w:r>
        <w:rPr>
          <w:spacing w:val="-2"/>
          <w:sz w:val="24"/>
        </w:rPr>
        <w:t>уписан</w:t>
      </w:r>
      <w:r w:rsidR="003D7988">
        <w:rPr>
          <w:spacing w:val="-2"/>
          <w:sz w:val="24"/>
        </w:rPr>
        <w:t>/</w:t>
      </w:r>
      <w:r w:rsidR="003D7988">
        <w:rPr>
          <w:spacing w:val="-2"/>
          <w:sz w:val="24"/>
          <w:lang w:val="sr-Cyrl-RS"/>
        </w:rPr>
        <w:t>уписанја је у јединствени бирачки списак</w:t>
      </w:r>
      <w:r w:rsidR="003D7988">
        <w:rPr>
          <w:spacing w:val="-10"/>
          <w:sz w:val="24"/>
          <w:lang w:val="sr-Cyrl-RS"/>
        </w:rPr>
        <w:t xml:space="preserve"> те му</w:t>
      </w:r>
      <w:r w:rsidR="003D7988">
        <w:rPr>
          <w:spacing w:val="-10"/>
          <w:sz w:val="24"/>
        </w:rPr>
        <w:t>/</w:t>
      </w:r>
      <w:r w:rsidR="003D7988">
        <w:rPr>
          <w:spacing w:val="-10"/>
          <w:sz w:val="24"/>
          <w:lang w:val="sr-Cyrl-RS"/>
        </w:rPr>
        <w:t xml:space="preserve">јој се мора омогућити гласање </w:t>
      </w:r>
      <w:r>
        <w:rPr>
          <w:sz w:val="24"/>
        </w:rPr>
        <w:t>на изборима за чланове савета</w:t>
      </w:r>
      <w:r>
        <w:rPr>
          <w:spacing w:val="30"/>
          <w:sz w:val="24"/>
        </w:rPr>
        <w:t xml:space="preserve"> </w:t>
      </w:r>
      <w:r>
        <w:rPr>
          <w:sz w:val="24"/>
        </w:rPr>
        <w:t>месне заједнице</w:t>
      </w:r>
      <w:r>
        <w:rPr>
          <w:spacing w:val="29"/>
          <w:sz w:val="24"/>
        </w:rPr>
        <w:t xml:space="preserve"> </w:t>
      </w:r>
      <w:r>
        <w:rPr>
          <w:sz w:val="24"/>
        </w:rPr>
        <w:t xml:space="preserve">на дан </w:t>
      </w:r>
      <w:r w:rsidR="003D7988">
        <w:rPr>
          <w:sz w:val="24"/>
          <w:lang w:val="sr-Cyrl-RS"/>
        </w:rPr>
        <w:t>25</w:t>
      </w:r>
      <w:r>
        <w:rPr>
          <w:sz w:val="24"/>
        </w:rPr>
        <w:t>.</w:t>
      </w:r>
      <w:r w:rsidR="003D7988">
        <w:rPr>
          <w:sz w:val="24"/>
          <w:lang w:val="sr-Cyrl-RS"/>
        </w:rPr>
        <w:t xml:space="preserve"> </w:t>
      </w:r>
      <w:r>
        <w:rPr>
          <w:sz w:val="24"/>
        </w:rPr>
        <w:t>јануар 202</w:t>
      </w:r>
      <w:r w:rsidR="003D7988">
        <w:rPr>
          <w:sz w:val="24"/>
          <w:lang w:val="sr-Cyrl-RS"/>
        </w:rPr>
        <w:t>6</w:t>
      </w:r>
      <w:r>
        <w:rPr>
          <w:sz w:val="24"/>
        </w:rPr>
        <w:t>.</w:t>
      </w:r>
      <w:r w:rsidR="003D7988">
        <w:rPr>
          <w:sz w:val="24"/>
          <w:lang w:val="sr-Cyrl-RS"/>
        </w:rPr>
        <w:t xml:space="preserve"> </w:t>
      </w:r>
      <w:r>
        <w:rPr>
          <w:sz w:val="24"/>
        </w:rPr>
        <w:t>године</w:t>
      </w:r>
      <w:r>
        <w:rPr>
          <w:sz w:val="24"/>
        </w:rPr>
        <w:t>.</w:t>
      </w:r>
      <w:r w:rsidR="003D7988">
        <w:rPr>
          <w:sz w:val="24"/>
        </w:rPr>
        <w:t xml:space="preserve"> Jer </w:t>
      </w:r>
      <w:r w:rsidR="003D7988">
        <w:rPr>
          <w:spacing w:val="-2"/>
          <w:sz w:val="24"/>
          <w:lang w:val="sr-Cyrl-RS"/>
        </w:rPr>
        <w:t xml:space="preserve">има изборно </w:t>
      </w:r>
      <w:r w:rsidR="003D7988">
        <w:rPr>
          <w:spacing w:val="-2"/>
          <w:sz w:val="24"/>
          <w:lang w:val="sr-Cyrl-RS"/>
        </w:rPr>
        <w:t>право у месној заједници Инђија</w:t>
      </w:r>
      <w:r w:rsidR="003D7988">
        <w:rPr>
          <w:spacing w:val="-2"/>
          <w:sz w:val="24"/>
        </w:rPr>
        <w:t>.</w:t>
      </w:r>
      <w:bookmarkStart w:id="0" w:name="_GoBack"/>
      <w:bookmarkEnd w:id="0"/>
    </w:p>
    <w:p w:rsidR="00E1646B" w:rsidRDefault="00E1646B">
      <w:pPr>
        <w:pStyle w:val="BodyText"/>
        <w:spacing w:before="20"/>
        <w:rPr>
          <w:b w:val="0"/>
        </w:rPr>
      </w:pPr>
    </w:p>
    <w:p w:rsidR="00E1646B" w:rsidRDefault="007D5793">
      <w:pPr>
        <w:tabs>
          <w:tab w:val="left" w:pos="3470"/>
        </w:tabs>
        <w:rPr>
          <w:sz w:val="24"/>
        </w:rPr>
      </w:pPr>
      <w:r>
        <w:rPr>
          <w:sz w:val="24"/>
        </w:rPr>
        <w:t xml:space="preserve">У </w:t>
      </w:r>
      <w:r w:rsidR="005E38D5">
        <w:rPr>
          <w:sz w:val="24"/>
          <w:lang w:val="sr-Cyrl-RS"/>
        </w:rPr>
        <w:t>Инђији</w:t>
      </w:r>
      <w:r>
        <w:rPr>
          <w:sz w:val="24"/>
        </w:rPr>
        <w:t>,</w:t>
      </w:r>
      <w:r>
        <w:rPr>
          <w:spacing w:val="-3"/>
          <w:sz w:val="24"/>
        </w:rPr>
        <w:t xml:space="preserve"> </w:t>
      </w:r>
      <w:r w:rsidR="005E38D5">
        <w:rPr>
          <w:spacing w:val="-3"/>
          <w:sz w:val="24"/>
          <w:lang w:val="sr-Cyrl-RS"/>
        </w:rPr>
        <w:t>25</w:t>
      </w:r>
      <w:r>
        <w:rPr>
          <w:sz w:val="24"/>
        </w:rPr>
        <w:t>.</w:t>
      </w:r>
      <w:r w:rsidR="005E38D5">
        <w:rPr>
          <w:sz w:val="24"/>
          <w:lang w:val="sr-Cyrl-RS"/>
        </w:rPr>
        <w:t xml:space="preserve"> </w:t>
      </w:r>
      <w:r>
        <w:rPr>
          <w:sz w:val="24"/>
        </w:rPr>
        <w:t>јануар</w:t>
      </w:r>
      <w:r>
        <w:rPr>
          <w:spacing w:val="-2"/>
          <w:sz w:val="24"/>
        </w:rPr>
        <w:t xml:space="preserve"> 202</w:t>
      </w:r>
      <w:r w:rsidR="005E38D5">
        <w:rPr>
          <w:spacing w:val="-2"/>
          <w:sz w:val="24"/>
          <w:lang w:val="sr-Cyrl-RS"/>
        </w:rPr>
        <w:t>6</w:t>
      </w:r>
      <w:r>
        <w:rPr>
          <w:spacing w:val="-2"/>
          <w:sz w:val="24"/>
        </w:rPr>
        <w:t>.</w:t>
      </w:r>
      <w:r w:rsidR="005E38D5">
        <w:rPr>
          <w:spacing w:val="-2"/>
          <w:sz w:val="24"/>
          <w:lang w:val="sr-Cyrl-RS"/>
        </w:rPr>
        <w:t xml:space="preserve"> </w:t>
      </w:r>
      <w:r>
        <w:rPr>
          <w:spacing w:val="-2"/>
          <w:sz w:val="24"/>
        </w:rPr>
        <w:t>године</w:t>
      </w:r>
    </w:p>
    <w:p w:rsidR="003D7988" w:rsidRDefault="003D7988">
      <w:pPr>
        <w:spacing w:before="177"/>
        <w:rPr>
          <w:spacing w:val="-2"/>
          <w:sz w:val="20"/>
          <w:lang w:val="sr-Cyrl-RS"/>
        </w:rPr>
      </w:pPr>
    </w:p>
    <w:p w:rsidR="00E1646B" w:rsidRDefault="007D5793">
      <w:pPr>
        <w:spacing w:before="177"/>
        <w:rPr>
          <w:spacing w:val="-2"/>
          <w:sz w:val="24"/>
          <w:lang w:val="sr-Cyrl-RS"/>
        </w:rPr>
      </w:pPr>
      <w:r>
        <w:rPr>
          <w:sz w:val="24"/>
        </w:rPr>
        <w:t>ПРЕДСЕДНИК</w:t>
      </w:r>
      <w:r>
        <w:rPr>
          <w:spacing w:val="-6"/>
          <w:sz w:val="24"/>
        </w:rPr>
        <w:t xml:space="preserve"> </w:t>
      </w:r>
      <w:r>
        <w:rPr>
          <w:sz w:val="24"/>
        </w:rPr>
        <w:t>БИРАЧКОГ</w:t>
      </w:r>
      <w:r>
        <w:rPr>
          <w:spacing w:val="-6"/>
          <w:sz w:val="24"/>
        </w:rPr>
        <w:t xml:space="preserve"> </w:t>
      </w:r>
      <w:r>
        <w:rPr>
          <w:spacing w:val="-2"/>
          <w:sz w:val="24"/>
        </w:rPr>
        <w:t>ОДБОРА</w:t>
      </w:r>
    </w:p>
    <w:p w:rsidR="003D7988" w:rsidRPr="003D7988" w:rsidRDefault="003D7988">
      <w:pPr>
        <w:spacing w:before="177"/>
        <w:rPr>
          <w:sz w:val="24"/>
        </w:rPr>
      </w:pPr>
      <w:r>
        <w:rPr>
          <w:spacing w:val="-2"/>
          <w:sz w:val="24"/>
        </w:rPr>
        <w:t>_________________________________</w:t>
      </w:r>
    </w:p>
    <w:p w:rsidR="00E1646B" w:rsidRPr="003D7988" w:rsidRDefault="003D7988" w:rsidP="003D7988">
      <w:pPr>
        <w:spacing w:before="19"/>
        <w:rPr>
          <w:sz w:val="20"/>
          <w:szCs w:val="20"/>
        </w:rPr>
      </w:pPr>
      <w:r w:rsidRPr="003D7988">
        <w:rPr>
          <w:spacing w:val="-2"/>
          <w:sz w:val="20"/>
          <w:szCs w:val="20"/>
        </w:rPr>
        <w:t xml:space="preserve">        </w:t>
      </w:r>
      <w:r>
        <w:rPr>
          <w:spacing w:val="-2"/>
          <w:sz w:val="20"/>
          <w:szCs w:val="20"/>
        </w:rPr>
        <w:t xml:space="preserve">      </w:t>
      </w:r>
      <w:r w:rsidRPr="003D7988">
        <w:rPr>
          <w:spacing w:val="-2"/>
          <w:sz w:val="20"/>
          <w:szCs w:val="20"/>
        </w:rPr>
        <w:t xml:space="preserve">                 </w:t>
      </w:r>
      <w:r w:rsidR="007D5793" w:rsidRPr="003D7988">
        <w:rPr>
          <w:spacing w:val="-2"/>
          <w:sz w:val="20"/>
          <w:szCs w:val="20"/>
        </w:rPr>
        <w:t>(потпис)</w:t>
      </w:r>
    </w:p>
    <w:p w:rsidR="00E1646B" w:rsidRDefault="003D7988">
      <w:pPr>
        <w:spacing w:before="182"/>
        <w:rPr>
          <w:sz w:val="24"/>
        </w:rPr>
      </w:pPr>
      <w:r>
        <w:rPr>
          <w:spacing w:val="-2"/>
          <w:sz w:val="24"/>
          <w:lang w:val="sr-Cyrl-RS"/>
        </w:rPr>
        <w:t xml:space="preserve">                          </w:t>
      </w:r>
      <w:r w:rsidR="007D5793">
        <w:rPr>
          <w:spacing w:val="-2"/>
          <w:sz w:val="24"/>
        </w:rPr>
        <w:t>БИРАЧ</w:t>
      </w:r>
    </w:p>
    <w:p w:rsidR="00E1646B" w:rsidRDefault="003D7988">
      <w:pPr>
        <w:pStyle w:val="BodyText"/>
        <w:spacing w:before="203"/>
        <w:rPr>
          <w:b w:val="0"/>
          <w:sz w:val="20"/>
        </w:rPr>
      </w:pPr>
      <w:r>
        <w:rPr>
          <w:b w:val="0"/>
          <w:sz w:val="20"/>
        </w:rPr>
        <w:t>_______________________________________</w:t>
      </w:r>
    </w:p>
    <w:p w:rsidR="00E1646B" w:rsidRDefault="003D7988">
      <w:pPr>
        <w:spacing w:before="20"/>
        <w:ind w:left="50"/>
        <w:jc w:val="both"/>
        <w:rPr>
          <w:sz w:val="20"/>
        </w:rPr>
      </w:pPr>
      <w:r>
        <w:rPr>
          <w:sz w:val="20"/>
        </w:rPr>
        <w:t xml:space="preserve">                       </w:t>
      </w:r>
      <w:r w:rsidR="007D5793">
        <w:rPr>
          <w:sz w:val="20"/>
        </w:rPr>
        <w:t>(име</w:t>
      </w:r>
      <w:r w:rsidR="007D5793">
        <w:rPr>
          <w:spacing w:val="-4"/>
          <w:sz w:val="20"/>
        </w:rPr>
        <w:t xml:space="preserve"> </w:t>
      </w:r>
      <w:r w:rsidR="007D5793">
        <w:rPr>
          <w:sz w:val="20"/>
        </w:rPr>
        <w:t>и</w:t>
      </w:r>
      <w:r w:rsidR="007D5793">
        <w:rPr>
          <w:spacing w:val="-3"/>
          <w:sz w:val="20"/>
        </w:rPr>
        <w:t xml:space="preserve"> </w:t>
      </w:r>
      <w:r w:rsidR="007D5793">
        <w:rPr>
          <w:spacing w:val="-2"/>
          <w:sz w:val="20"/>
        </w:rPr>
        <w:t>презиме)</w:t>
      </w:r>
    </w:p>
    <w:p w:rsidR="003D7988" w:rsidRDefault="003D7988">
      <w:pPr>
        <w:pStyle w:val="BodyText"/>
        <w:spacing w:before="184" w:line="259" w:lineRule="auto"/>
        <w:ind w:right="352"/>
        <w:jc w:val="both"/>
      </w:pPr>
    </w:p>
    <w:p w:rsidR="00E1646B" w:rsidRDefault="007D5793">
      <w:pPr>
        <w:pStyle w:val="BodyText"/>
        <w:spacing w:before="184" w:line="259" w:lineRule="auto"/>
        <w:ind w:right="352"/>
        <w:jc w:val="both"/>
      </w:pPr>
      <w:r>
        <w:t xml:space="preserve">НАПОМЕНА: Потврду попуњава и потписује председник бирачког одбора, пре одласка чланова бирачког одбора које је одредио бирачки одбор, код бирача који гласа ван бирачког места. Бирач обавезно потписује потврду, коју чланови бирачког одбора враћају бирачком </w:t>
      </w:r>
      <w:r>
        <w:t>одбору. Ако ова потврда није потписана од стране бирача, сматраће се да бирач није гласао.</w:t>
      </w:r>
    </w:p>
    <w:sectPr w:rsidR="00E1646B" w:rsidSect="003D7988">
      <w:headerReference w:type="default" r:id="rId7"/>
      <w:type w:val="continuous"/>
      <w:pgSz w:w="11907" w:h="16839" w:code="9"/>
      <w:pgMar w:top="1880" w:right="1080" w:bottom="280" w:left="1440" w:header="715" w:footer="0" w:gutter="0"/>
      <w:pgNumType w:start="1"/>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5793" w:rsidRDefault="007D5793">
      <w:r>
        <w:separator/>
      </w:r>
    </w:p>
  </w:endnote>
  <w:endnote w:type="continuationSeparator" w:id="0">
    <w:p w:rsidR="007D5793" w:rsidRDefault="007D57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5793" w:rsidRDefault="007D5793">
      <w:r>
        <w:separator/>
      </w:r>
    </w:p>
  </w:footnote>
  <w:footnote w:type="continuationSeparator" w:id="0">
    <w:p w:rsidR="007D5793" w:rsidRDefault="007D579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646B" w:rsidRDefault="00E1646B">
    <w:pPr>
      <w:pStyle w:val="BodyText"/>
      <w:spacing w:line="14" w:lineRule="auto"/>
      <w:rPr>
        <w:b w:val="0"/>
        <w:sz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E1646B"/>
    <w:rsid w:val="003D7988"/>
    <w:rsid w:val="005E38D5"/>
    <w:rsid w:val="007D5793"/>
    <w:rsid w:val="00E164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b/>
      <w:bCs/>
      <w:sz w:val="24"/>
      <w:szCs w:val="24"/>
    </w:rPr>
  </w:style>
  <w:style w:type="paragraph" w:styleId="Title">
    <w:name w:val="Title"/>
    <w:basedOn w:val="Normal"/>
    <w:uiPriority w:val="1"/>
    <w:qFormat/>
    <w:pPr>
      <w:spacing w:before="104"/>
      <w:ind w:left="3" w:right="361"/>
      <w:jc w:val="center"/>
    </w:pPr>
    <w:rPr>
      <w:b/>
      <w:bCs/>
      <w:sz w:val="28"/>
      <w:szCs w:val="28"/>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5E38D5"/>
    <w:pPr>
      <w:tabs>
        <w:tab w:val="center" w:pos="4680"/>
        <w:tab w:val="right" w:pos="9360"/>
      </w:tabs>
    </w:pPr>
  </w:style>
  <w:style w:type="character" w:customStyle="1" w:styleId="HeaderChar">
    <w:name w:val="Header Char"/>
    <w:basedOn w:val="DefaultParagraphFont"/>
    <w:link w:val="Header"/>
    <w:uiPriority w:val="99"/>
    <w:rsid w:val="005E38D5"/>
    <w:rPr>
      <w:rFonts w:ascii="Times New Roman" w:eastAsia="Times New Roman" w:hAnsi="Times New Roman" w:cs="Times New Roman"/>
    </w:rPr>
  </w:style>
  <w:style w:type="paragraph" w:styleId="Footer">
    <w:name w:val="footer"/>
    <w:basedOn w:val="Normal"/>
    <w:link w:val="FooterChar"/>
    <w:uiPriority w:val="99"/>
    <w:unhideWhenUsed/>
    <w:rsid w:val="005E38D5"/>
    <w:pPr>
      <w:tabs>
        <w:tab w:val="center" w:pos="4680"/>
        <w:tab w:val="right" w:pos="9360"/>
      </w:tabs>
    </w:pPr>
  </w:style>
  <w:style w:type="character" w:customStyle="1" w:styleId="FooterChar">
    <w:name w:val="Footer Char"/>
    <w:basedOn w:val="DefaultParagraphFont"/>
    <w:link w:val="Footer"/>
    <w:uiPriority w:val="99"/>
    <w:rsid w:val="005E38D5"/>
    <w:rPr>
      <w:rFonts w:ascii="Times New Roman" w:eastAsia="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b/>
      <w:bCs/>
      <w:sz w:val="24"/>
      <w:szCs w:val="24"/>
    </w:rPr>
  </w:style>
  <w:style w:type="paragraph" w:styleId="Title">
    <w:name w:val="Title"/>
    <w:basedOn w:val="Normal"/>
    <w:uiPriority w:val="1"/>
    <w:qFormat/>
    <w:pPr>
      <w:spacing w:before="104"/>
      <w:ind w:left="3" w:right="361"/>
      <w:jc w:val="center"/>
    </w:pPr>
    <w:rPr>
      <w:b/>
      <w:bCs/>
      <w:sz w:val="28"/>
      <w:szCs w:val="28"/>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5E38D5"/>
    <w:pPr>
      <w:tabs>
        <w:tab w:val="center" w:pos="4680"/>
        <w:tab w:val="right" w:pos="9360"/>
      </w:tabs>
    </w:pPr>
  </w:style>
  <w:style w:type="character" w:customStyle="1" w:styleId="HeaderChar">
    <w:name w:val="Header Char"/>
    <w:basedOn w:val="DefaultParagraphFont"/>
    <w:link w:val="Header"/>
    <w:uiPriority w:val="99"/>
    <w:rsid w:val="005E38D5"/>
    <w:rPr>
      <w:rFonts w:ascii="Times New Roman" w:eastAsia="Times New Roman" w:hAnsi="Times New Roman" w:cs="Times New Roman"/>
    </w:rPr>
  </w:style>
  <w:style w:type="paragraph" w:styleId="Footer">
    <w:name w:val="footer"/>
    <w:basedOn w:val="Normal"/>
    <w:link w:val="FooterChar"/>
    <w:uiPriority w:val="99"/>
    <w:unhideWhenUsed/>
    <w:rsid w:val="005E38D5"/>
    <w:pPr>
      <w:tabs>
        <w:tab w:val="center" w:pos="4680"/>
        <w:tab w:val="right" w:pos="9360"/>
      </w:tabs>
    </w:pPr>
  </w:style>
  <w:style w:type="character" w:customStyle="1" w:styleId="FooterChar">
    <w:name w:val="Footer Char"/>
    <w:basedOn w:val="DefaultParagraphFont"/>
    <w:link w:val="Footer"/>
    <w:uiPriority w:val="99"/>
    <w:rsid w:val="005E38D5"/>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148</Words>
  <Characters>845</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Milenko Eric</dc:creator>
  <cp:lastModifiedBy>dukic.n@gmail.com</cp:lastModifiedBy>
  <cp:revision>3</cp:revision>
  <dcterms:created xsi:type="dcterms:W3CDTF">2025-12-04T18:48:00Z</dcterms:created>
  <dcterms:modified xsi:type="dcterms:W3CDTF">2025-12-04T18:56:00Z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2021-12-22T00:00:00Z</vt:filetime>
  </property>
  <property fmtid="{D5CDD505-2E9C-101B-9397-08002B2CF9AE}" pid="3" name="Creator">
    <vt:lpwstr>Microsoft® Office Word 2007</vt:lpwstr>
  </property>
  <property fmtid="{D5CDD505-2E9C-101B-9397-08002B2CF9AE}" pid="4" name="LastSaved">
    <vt:filetime>2025-12-04T00:00:00Z</vt:filetime>
  </property>
  <property fmtid="{D5CDD505-2E9C-101B-9397-08002B2CF9AE}" pid="5" name="Producer">
    <vt:lpwstr>Microsoft® Office Word 2007</vt:lpwstr>
  </property>
</Properties>
</file>